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медицинских работниках, участвующих в предоставлении платных услуг.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686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708"/>
        <w:gridCol w:w="2693"/>
        <w:gridCol w:w="2835"/>
        <w:gridCol w:w="3685"/>
      </w:tblGrid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ФИО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Квалификация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Главный врач, Врач высшей категории-Офтальмолог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Рамазанова Лия Шамильевна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Д.м.н., врач высшей категории.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Г-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№ 389568 от 01.07.1990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0130242376573 от 28.04.2020г.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Офтальмология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Врач-офтальмолог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Напылова Ольга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ВСА № 1076718 от 21.06.2011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Сертификат 1177040034319 от 26.03.2020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Офтальмология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Врач-офтальмолог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Шамратов Рахим Зерифханович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КФ № 11733 от 22.06.2013г.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Сертификат 1177040064614 от 25.12.2020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Офтальмология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Врач-офтальмолог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Шепелев Алексей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ВСГ № 1702057 от 23.06.2007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Сертификат 0130241945998 от 27.04.2019 г. Офтальмология 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Врач-офтальмолог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Патеева Нажия Абдрахмановна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Я № 604380 от 01.07.1974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Сертификат 1126040006480 от 27.04.2020 г. Офтальмология 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Врач-офтальмолог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Илюхина Екатерина Юрьевна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№ 103024 5365807 от 06.07.2020 г. Сертификат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2022.3667645 от 22.09.2022г.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Офтальмология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Врач-офтальмолог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Вельданова Аделя Ильмировна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№ 103024 4676560 от 29.06.2019 г. Сертификат 772300194748 от 08.11.2021 г. Офтальмология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Врач-офтальмолог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Аюбова Гюльназ Амриевна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№ 106404 0015174 от 26.06.2015 г. Сертификат 2022.2847486 от 25.07.2023 г. Офтальмология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Врач-косметолог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Карачурина Луиза Ильдаровна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№ ТВ 513299 от 01.07.1995 г. Сертификат 1177242496523 от 23.04.2020 г. Косметология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03"/>
        </w:trPr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Врач-терапевт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Сапахова Диляра Сагингалиевна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№ КФ 11737 от 22.06.2013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Сертификат 1174242095112 от 29.07.2019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Терапия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Врач-эпидемиолог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Конаныхина Дарья Олеговна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№ 113005 0407364 от 26.06.2015 г. Сертификат 0130242229258 от 30.03.2020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Эпидемиология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Врач анестезиолог-реаниматолог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Закляков Константин Константинович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ТВ № 030881 от 01.07.1990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Сертификат 2022.1914059 от 28.02.2023 г. Анестезиология-реаниматология 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Операционная 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Лысенко Наталья Валерьевна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РТ № 630870 от 23.12.1994 г. Сертификат 0130241945874 от 28.03.2019 г. Операционное дело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Операционная 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Шевцова Ирина Юрьевна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УТ-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№ 230602 от 27.12.1996 г. Сертификат 2022.3179130 от 30.05.2023 г. Операционное дело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Операционная медицинская сестра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Лорви Мария Ивановна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СБ № 0295692 от 29.06.1999 г. Сертификат 1126040008022 от 18.12.2020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Операционное дело     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Скосырская Надежда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СБ 0295169 от 18.12.1997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Сертификат 2022.1157948 от 28.03.2023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Сестринское дело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Анисимова Ксения Сергеевна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113005 0004409 от 30.06.2020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Свидетельство 772300296435 от 04.12.2020 г. Сестринское дело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Лесянская Мила Александровна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Диплом 113031 0107086 от 30.06.2020 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Свидетельство 772300299940 от 07.12.2020г.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Сестринское дело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Действует 5 лет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sectPr>
      <w:footnotePr/>
      <w:endnotePr/>
      <w:type w:val="nextPage"/>
      <w:pgSz w:h="16838" w:orient="portrait" w:w="11906"/>
      <w:pgMar w:top="1134" w:right="850" w:bottom="1134" w:left="992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2024-03-04T04:24:28Z</dcterms:modified>
</cp:coreProperties>
</file>